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28"/>
        <w:gridCol w:w="2241"/>
        <w:gridCol w:w="1062"/>
        <w:gridCol w:w="617"/>
        <w:gridCol w:w="1354"/>
      </w:tblGrid>
      <w:tr w:rsidR="008B5388" w:rsidRPr="00F94DB9">
        <w:trPr>
          <w:trHeight w:val="1354"/>
        </w:trPr>
        <w:tc>
          <w:tcPr>
            <w:tcW w:w="46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7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388" w:rsidRPr="00457A02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 xml:space="preserve"> к решению   Белозерской районной Думы</w:t>
            </w:r>
            <w:r w:rsidR="00ED65B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>от  "</w:t>
            </w:r>
            <w:r w:rsidR="002A5AF3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 w:rsidR="002A5AF3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декабря</w:t>
            </w: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 №</w:t>
            </w:r>
            <w:r w:rsidR="002A5AF3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bookmarkStart w:id="0" w:name="_GoBack"/>
            <w:bookmarkEnd w:id="0"/>
          </w:p>
          <w:p w:rsidR="008B5388" w:rsidRPr="00F94DB9" w:rsidRDefault="008B5388" w:rsidP="00E67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>"О  бюджете Белозерского района   на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457A02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год"</w:t>
            </w:r>
          </w:p>
        </w:tc>
      </w:tr>
      <w:tr w:rsidR="008B5388" w:rsidRPr="00F94DB9">
        <w:trPr>
          <w:trHeight w:val="83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5388" w:rsidRPr="00F94DB9" w:rsidRDefault="008B5388" w:rsidP="006E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DB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муниципальным п</w:t>
            </w:r>
            <w:r w:rsidRPr="00F94DB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рограммам и непрограммным направлениям деятельности), группам и подгруппам </w:t>
            </w:r>
            <w:proofErr w:type="gramStart"/>
            <w:r w:rsidRPr="00F94DB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видов расходов классификации расходов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районного</w:t>
            </w:r>
            <w:r w:rsidRPr="00F94DB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  <w:proofErr w:type="gramEnd"/>
            <w:r w:rsidRPr="00F94DB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на 201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F94DB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5388" w:rsidRPr="00F94DB9">
        <w:trPr>
          <w:trHeight w:val="312"/>
        </w:trPr>
        <w:tc>
          <w:tcPr>
            <w:tcW w:w="46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DB9">
              <w:rPr>
                <w:rFonts w:ascii="Arial" w:hAnsi="Arial" w:cs="Arial"/>
                <w:color w:val="000000"/>
                <w:sz w:val="20"/>
                <w:szCs w:val="20"/>
              </w:rPr>
              <w:t>В тыс. руб.</w:t>
            </w:r>
          </w:p>
        </w:tc>
      </w:tr>
    </w:tbl>
    <w:p w:rsidR="008B5388" w:rsidRDefault="008B53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19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455"/>
        <w:gridCol w:w="1220"/>
        <w:gridCol w:w="461"/>
        <w:gridCol w:w="1054"/>
      </w:tblGrid>
      <w:tr w:rsidR="008B5388" w:rsidRPr="00F94DB9" w:rsidTr="00725554">
        <w:trPr>
          <w:trHeight w:val="512"/>
          <w:tblHeader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F94D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F94D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F94D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F94D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бюджетной сфере и коммунальном хозяйстве на 2010 -2015 годы и на период до 2020 года»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F08F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08F8" w:rsidRDefault="002F08F8" w:rsidP="002F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энергетической эффективности и сокращение энергетических издержек в бюджетном секторе 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08F8" w:rsidRDefault="002F08F8" w:rsidP="002F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08F8" w:rsidRPr="006F186E" w:rsidRDefault="002F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08F8" w:rsidRDefault="002F08F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0B1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муниципальн</w:t>
            </w:r>
            <w:r w:rsidR="000B12F9">
              <w:rPr>
                <w:rFonts w:ascii="Arial" w:hAnsi="Arial" w:cs="Arial"/>
                <w:color w:val="000000"/>
                <w:sz w:val="20"/>
                <w:szCs w:val="20"/>
              </w:rPr>
              <w:t>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программ</w:t>
            </w:r>
            <w:r w:rsidR="000B12F9">
              <w:rPr>
                <w:rFonts w:ascii="Arial" w:hAnsi="Arial" w:cs="Arial"/>
                <w:color w:val="000000"/>
                <w:sz w:val="20"/>
                <w:szCs w:val="20"/>
              </w:rPr>
              <w:t xml:space="preserve">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энергосбережению и повышению энергетической эффективности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0100</w:t>
            </w:r>
            <w:r w:rsidR="00D01B2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4C53E1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0100</w:t>
            </w:r>
            <w:r w:rsidR="00D01B2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 w:rsidP="00681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 « Развитие  Единой дежурно-диспетчерской службы Белозерского района на 2016 – 2018 годы</w:t>
            </w:r>
            <w:r w:rsidR="006819C7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533,5</w:t>
            </w:r>
          </w:p>
        </w:tc>
      </w:tr>
      <w:tr w:rsidR="004C53E1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Default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 и развитие единой дежурно-диспетчерской службы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Default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Pr="006F186E" w:rsidRDefault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Default="004C53E1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533,5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 единой дежурно</w:t>
            </w:r>
            <w:r w:rsidR="004C53E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 диспетчерской службы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0200</w:t>
            </w:r>
            <w:r w:rsidR="00D01B2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80210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533,5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F94DB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0200</w:t>
            </w:r>
            <w:r w:rsidR="00D01B2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80210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519,5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F94DB9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4C53E1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 w:rsidRPr="00F94DB9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0200080210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«Развитие агропромышленного комплекса в Белозерском районе на 2013 – 2020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сельского хозяйства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0300</w:t>
            </w:r>
            <w:r w:rsidR="00D01B22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4C53E1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Default="004C53E1" w:rsidP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районных конкурсов, подведение итогов  в сельском хозяйстве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Default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0300180220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Pr="006F186E" w:rsidRDefault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53E1" w:rsidRDefault="004C53E1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5406C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 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C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0300</w:t>
            </w:r>
            <w:r w:rsidR="004C53E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80220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0C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программа» О развитии и поддержке малого и среднего предпринимательства в Белозерском районе на 2015-2020годы»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A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01B2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грантов  начинающим  предпринимателям на создание собственного дела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6F186E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Default="00D01B22" w:rsidP="001A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01B2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 предпринимательства, включая крестьянские (фермерские) хозяйства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D01B22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04001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L0640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6F186E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D01B22" w:rsidRDefault="00D01B22" w:rsidP="001A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</w:tr>
      <w:tr w:rsidR="00D01B2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D01B22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D01B22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04001L0640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6F186E" w:rsidRDefault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B22" w:rsidRPr="00D01B22" w:rsidRDefault="00D01B22" w:rsidP="001A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D01B22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ярмарочная деятельность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</w:t>
            </w:r>
            <w:r w:rsidR="00D01B22">
              <w:rPr>
                <w:rFonts w:ascii="Arial" w:hAnsi="Arial" w:cs="Arial"/>
                <w:sz w:val="20"/>
                <w:szCs w:val="20"/>
              </w:rPr>
              <w:t>200000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D01B22" w:rsidP="001A5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82301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301" w:rsidRDefault="00D82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301" w:rsidRDefault="00D82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0400280150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301" w:rsidRPr="006F186E" w:rsidRDefault="00D82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301" w:rsidRDefault="00D82301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 w:rsidP="00F7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D82301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0400080050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D01B22" w:rsidP="00D0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« Программа комплексного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 систем коммунальной инфраструктуры  Белозерского района Курганской области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до 2020 года»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F6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Устойчивое обеспечение питьевого водоснабжения  населения 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F7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0500</w:t>
            </w:r>
            <w:r w:rsidR="00F77A12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F77A1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7A12" w:rsidRDefault="00F61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водоснабжения населения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7A12" w:rsidRDefault="00F7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0500180020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7A12" w:rsidRPr="006F186E" w:rsidRDefault="00F7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7A12" w:rsidRDefault="00F77A12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F77A12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F7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0500</w:t>
            </w:r>
            <w:r w:rsidR="00F77A1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 w:rsidP="00F11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программа» Реализация государственной молодежной политики на территории Белозерского района в 2016 – 2020 годах»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CB1A2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1A2C" w:rsidRDefault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 и организация  конкурсов, фестивалей, слетов, клубов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1A2C" w:rsidRDefault="00CB1A2C" w:rsidP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1A2C" w:rsidRPr="006F186E" w:rsidRDefault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1A2C" w:rsidRDefault="00CB1A2C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0600</w:t>
            </w:r>
            <w:r w:rsidR="00CB1A2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CB1A2C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0600</w:t>
            </w:r>
            <w:r w:rsidR="00CB1A2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Белозерского района «Формирование здорового образа жизни у населения Белозерского района» на 2015-2016 годы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</w:tr>
      <w:tr w:rsidR="00DB18BA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8BA" w:rsidRDefault="00DB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детско-юношеского  и массового спорта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8BA" w:rsidRDefault="00DB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8BA" w:rsidRPr="006F186E" w:rsidRDefault="00DB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8BA" w:rsidRDefault="00DB18BA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DB18BA" w:rsidRDefault="00DB18BA" w:rsidP="00DB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Физкультурно-оздоровительные мероприятия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B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0700</w:t>
            </w:r>
            <w:r w:rsidR="00DB18B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 w:rsidP="00F11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Закупка товаров, работ и услуг для</w:t>
            </w:r>
            <w:r w:rsidR="00CB1A2C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DB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0700</w:t>
            </w:r>
            <w:r w:rsidR="00DB18B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43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F11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Белозерского района  «Сохранение и развитие культуры Белозерского района на 2016-2020 года»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494326" w:rsidRDefault="00ED164E" w:rsidP="001A0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</w:t>
            </w:r>
            <w:r w:rsidR="001A02CC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5,2</w:t>
            </w:r>
          </w:p>
        </w:tc>
      </w:tr>
      <w:tr w:rsidR="00E617A9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7A9" w:rsidRDefault="008B58A6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дополнительного образования в сферах культуры, юных дарований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7A9" w:rsidRDefault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7A9" w:rsidRPr="006F186E" w:rsidRDefault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17A9" w:rsidRDefault="00CB1A2C" w:rsidP="0060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4372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музыкальных школ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E617A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60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4372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E617A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60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3861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E617A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80080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60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E617A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4D282C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B58A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Default="008B58A6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Сохранение и развитие  традиционной народной культуры, нематериального культурного наследия, развитие культурно-досугового деятельности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Default="008B58A6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0800200000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Pr="006F186E" w:rsidRDefault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Default="008B58A6" w:rsidP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  <w:r w:rsidR="00CB1A2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Домов культуры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CB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  <w:r w:rsidR="00CB1A2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3117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CB1A2C">
              <w:rPr>
                <w:rFonts w:ascii="Arial" w:hAnsi="Arial" w:cs="Arial"/>
                <w:color w:val="000000"/>
                <w:sz w:val="20"/>
                <w:szCs w:val="20"/>
              </w:rPr>
              <w:t xml:space="preserve"> 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CB1A2C" w:rsidP="00634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</w:t>
            </w:r>
          </w:p>
        </w:tc>
      </w:tr>
      <w:tr w:rsidR="008B58A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Default="008B58A6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 сохранности  историко-культурного  наследия и совершенствование  музейного дела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Default="008B58A6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0800300000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Pr="006F186E" w:rsidRDefault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8A6" w:rsidRDefault="008B58A6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80060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80060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CB1A2C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8B5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8B58A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80060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22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B2045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Default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и развитие библиотечно-информационной деятельности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Default="009B2045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0800400000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Pr="006F186E" w:rsidRDefault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Default="009B2045" w:rsidP="001A0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2231,</w:t>
            </w:r>
            <w:r w:rsidR="001A02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80070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7C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80070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7C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1781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CB1A2C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80070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7C5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80070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51440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51440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</w:t>
            </w:r>
          </w:p>
        </w:tc>
      </w:tr>
      <w:tr w:rsidR="009B2045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Default="009B2045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 и реализации государственной политики, нормативно-правовому регулированию, контролю в сфере культуры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Default="009B2045" w:rsidP="00E61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0800500000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Pr="006F186E" w:rsidRDefault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045" w:rsidRDefault="009B2045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3023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D3671D" w:rsidP="00D36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="008B5388">
              <w:rPr>
                <w:rFonts w:ascii="Arial" w:hAnsi="Arial" w:cs="Arial"/>
                <w:color w:val="000000"/>
                <w:sz w:val="20"/>
                <w:szCs w:val="20"/>
              </w:rPr>
              <w:t xml:space="preserve"> центрального аппарата  Отдела культуры Администрации  Белозерского района</w:t>
            </w:r>
            <w:proofErr w:type="gramEnd"/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80090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80090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4A229C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80090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деятельности централизованных бухгалтерий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828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762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="001A02CC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государственных (муниципальных) нужд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94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хозяйственной группы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 государственными 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9B2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</w:t>
            </w:r>
            <w:r w:rsidR="009B204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</w:t>
            </w:r>
          </w:p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64E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0800600000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Pr="006F186E" w:rsidRDefault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 w:rsidP="00D6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ED164E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5661B4" w:rsidP="00B1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сельской местности и в рабочих поселках </w:t>
            </w:r>
            <w:proofErr w:type="gramStart"/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поселках городского типа 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08006</w:t>
            </w:r>
            <w:r w:rsidR="005661B4">
              <w:rPr>
                <w:rFonts w:ascii="Arial" w:hAnsi="Arial" w:cs="Arial"/>
                <w:sz w:val="20"/>
                <w:szCs w:val="20"/>
              </w:rPr>
              <w:t>10970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Pr="006F186E" w:rsidRDefault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 w:rsidP="00D6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ED164E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080061</w:t>
            </w:r>
            <w:r w:rsidR="005661B4">
              <w:rPr>
                <w:rFonts w:ascii="Arial" w:hAnsi="Arial" w:cs="Arial"/>
                <w:sz w:val="20"/>
                <w:szCs w:val="20"/>
              </w:rPr>
              <w:t>0970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Pr="006F186E" w:rsidRDefault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64E" w:rsidRDefault="00ED164E" w:rsidP="00D6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 « Развитие дошкольного образования в Белозерском районе на период 2015 -2017 годы «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BF5BA2" w:rsidP="00D6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45751</w:t>
            </w:r>
          </w:p>
          <w:p w:rsidR="00BF5BA2" w:rsidRPr="006F186E" w:rsidRDefault="00BF5BA2" w:rsidP="00D6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F0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7F4F02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Pr="006F186E" w:rsidRDefault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17482</w:t>
            </w:r>
          </w:p>
        </w:tc>
      </w:tr>
      <w:tr w:rsidR="007F4F0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0900112010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Pr="006F186E" w:rsidRDefault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7F4F02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16812</w:t>
            </w:r>
          </w:p>
        </w:tc>
      </w:tr>
      <w:tr w:rsidR="007F4F0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 w:rsidP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0900112010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Pr="006F186E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16812</w:t>
            </w:r>
          </w:p>
        </w:tc>
      </w:tr>
      <w:tr w:rsidR="007F4F0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государственного стандарта дошкольного образования на учебно - наглядные пособия, технические средства обучения, игры, игрушки, расходные материалы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0900112020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Pr="006F186E" w:rsidRDefault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F02" w:rsidRDefault="005E65E1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670</w:t>
            </w:r>
          </w:p>
        </w:tc>
      </w:tr>
      <w:tr w:rsidR="005E65E1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5E1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5E1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0900112020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5E1" w:rsidRPr="006F186E" w:rsidRDefault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5E1" w:rsidRDefault="005E65E1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670</w:t>
            </w:r>
          </w:p>
        </w:tc>
      </w:tr>
      <w:tr w:rsidR="00C31601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601" w:rsidRDefault="00C31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дошкольного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601" w:rsidRDefault="00C31601" w:rsidP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5E65E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601" w:rsidRPr="006F186E" w:rsidRDefault="00C31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601" w:rsidRDefault="00B139E9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27116</w:t>
            </w:r>
          </w:p>
          <w:p w:rsidR="00BF5BA2" w:rsidRDefault="00BF5BA2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дошкольных учреждений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5E65E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BF5BA2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27116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5E65E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14609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5E65E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12147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5E6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5E65E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трансферты, передаваемые бюджетам сельских поселений на осуществление части полномочий  по решению вопросов местного значения в соответствии с заключенными соглашениями по дошкольному образованию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AF591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C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1153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AF591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C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1153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Иные межбюджетные 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0900</w:t>
            </w:r>
            <w:r w:rsidR="00AF591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1C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1153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 w:rsidP="00F76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</w:t>
            </w:r>
            <w:r w:rsidR="00F76CBF">
              <w:rPr>
                <w:rFonts w:ascii="Arial" w:hAnsi="Arial" w:cs="Arial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Развитие образования  в Белозерском районе</w:t>
            </w:r>
            <w:r w:rsidR="00F76CBF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201</w:t>
            </w:r>
            <w:r w:rsidR="00C3160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– 20</w:t>
            </w:r>
            <w:r w:rsidR="00F76CB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</w:t>
            </w:r>
            <w:r w:rsidR="002D7272">
              <w:rPr>
                <w:rFonts w:ascii="Arial" w:hAnsi="Arial" w:cs="Arial"/>
                <w:sz w:val="20"/>
                <w:szCs w:val="20"/>
              </w:rPr>
              <w:t>797</w:t>
            </w:r>
          </w:p>
        </w:tc>
      </w:tr>
      <w:tr w:rsidR="0055111D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11D" w:rsidRDefault="004D282C" w:rsidP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обучения, игр, игрушек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11D" w:rsidRDefault="0055111D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11D" w:rsidRPr="006F186E" w:rsidRDefault="0055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11D" w:rsidRDefault="00C40D05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99364</w:t>
            </w:r>
          </w:p>
        </w:tc>
      </w:tr>
      <w:tr w:rsidR="004D282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4D282C" w:rsidP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4D282C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1000112030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Pr="006F186E" w:rsidRDefault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4D282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93991</w:t>
            </w:r>
          </w:p>
        </w:tc>
      </w:tr>
      <w:tr w:rsidR="004D282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4D282C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1000112030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Pr="006F186E" w:rsidRDefault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4D282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93991</w:t>
            </w:r>
          </w:p>
        </w:tc>
      </w:tr>
      <w:tr w:rsidR="004D282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 общего образования на обеспечение учебного процесса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1000112040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Pr="006F186E" w:rsidRDefault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2925</w:t>
            </w:r>
          </w:p>
        </w:tc>
      </w:tr>
      <w:tr w:rsidR="004D282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1000112040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Pr="006F186E" w:rsidRDefault="008C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2925</w:t>
            </w:r>
          </w:p>
        </w:tc>
      </w:tr>
      <w:tr w:rsidR="004D282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8C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ежемесячного денежного вознаграждения за классное руководство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1000112050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Pr="006F186E" w:rsidRDefault="004D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82C" w:rsidRDefault="008C4B03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2448</w:t>
            </w:r>
          </w:p>
        </w:tc>
      </w:tr>
      <w:tr w:rsidR="008C4B03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B03" w:rsidRDefault="008C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B03" w:rsidRDefault="008C4B03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1000112050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B03" w:rsidRPr="006F186E" w:rsidRDefault="008C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B03" w:rsidRDefault="008C4B03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2448</w:t>
            </w:r>
          </w:p>
        </w:tc>
      </w:tr>
      <w:tr w:rsidR="00C40D05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D05" w:rsidRDefault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общеобразовательных организаций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D05" w:rsidRDefault="00C40D05" w:rsidP="00687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D05" w:rsidRPr="006F186E" w:rsidRDefault="00C40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D05" w:rsidRDefault="00B139E9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31658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Школы-детские сады, школы начальные, неполные средние и средние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B139E9" w:rsidP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="008B5388">
              <w:rPr>
                <w:rFonts w:ascii="Arial" w:hAnsi="Arial" w:cs="Arial"/>
                <w:sz w:val="20"/>
                <w:szCs w:val="20"/>
              </w:rPr>
              <w:t>4</w:t>
            </w:r>
            <w:r w:rsidR="002D7272">
              <w:rPr>
                <w:rFonts w:ascii="Arial" w:hAnsi="Arial" w:cs="Arial"/>
                <w:sz w:val="20"/>
                <w:szCs w:val="20"/>
              </w:rPr>
              <w:t>0</w:t>
            </w:r>
            <w:r w:rsidR="008B53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F94DB9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B139E9" w:rsidP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</w:t>
            </w:r>
            <w:r w:rsidR="002D7272">
              <w:rPr>
                <w:rFonts w:ascii="Arial" w:hAnsi="Arial" w:cs="Arial"/>
                <w:sz w:val="20"/>
                <w:szCs w:val="20"/>
              </w:rPr>
              <w:t>41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 дополнительного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4214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6E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3643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Закупка товаров, работ и услуг для</w:t>
            </w:r>
            <w:r w:rsidR="00B139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531</w:t>
            </w:r>
          </w:p>
        </w:tc>
      </w:tr>
      <w:tr w:rsidR="008B5388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4A7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4A759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80140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Pr="006F186E" w:rsidRDefault="008B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5388" w:rsidRDefault="008B5388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здоровым питанием школьников в общеобразовательных учреждениях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2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1000300000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5443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D4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питанием обучающихся общеобразовательных </w:t>
            </w:r>
            <w:r w:rsidR="00D42251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2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1000312240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D42251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2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1000312240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питанием обучающихся общеобразовательных учреждений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8793C" w:rsidRDefault="0068793C" w:rsidP="00E2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10003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S2240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8793C" w:rsidRDefault="0068793C" w:rsidP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10003S2240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1633</w:t>
            </w:r>
          </w:p>
        </w:tc>
      </w:tr>
      <w:tr w:rsidR="007D285B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85B" w:rsidRDefault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финансово – хозяйственной деятельности муниципальной системы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85B" w:rsidRDefault="007D285B" w:rsidP="00E2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1000500000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85B" w:rsidRPr="006F186E" w:rsidRDefault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85B" w:rsidRDefault="00030B29" w:rsidP="002A3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A3A79">
              <w:rPr>
                <w:rFonts w:ascii="Arial" w:hAnsi="Arial" w:cs="Arial"/>
                <w:sz w:val="20"/>
                <w:szCs w:val="20"/>
              </w:rPr>
              <w:t>8246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D285B" w:rsidP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 - производственные комбината, логопедические пункты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7D285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22037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7D285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21353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D42251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7D285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7D285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39A5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центрального аппарата Отдела образования Администрации Белозерского района</w:t>
            </w:r>
            <w:proofErr w:type="gramEnd"/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D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7D285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E1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39A5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8939A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39A5" w:rsidP="00030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030B2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8939A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80180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AF4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39A5" w:rsidP="00E1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трансферты, передаваемые бюджетам сельских поселений на осуществление части полномочий по решению вопросов местного значения в соответствии заключенными соглашениями по общему образованию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8939A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80600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4534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39A5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8939A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80600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4534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9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8939A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80600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4534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F516FF" w:rsidP="00634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 подготовка, переподготовка и повышение квалификации работников муниципальных образовательных учреждений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3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2312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55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F516FF" w:rsidP="0055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Организация  повышения квалификации педагогических работников муниципальных образовательных учреждений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3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2312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80160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F516FF" w:rsidP="00F5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3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2312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80160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55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F516FF" w:rsidP="0055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 w:rsidR="00030B2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3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1000</w:t>
            </w:r>
            <w:r w:rsidR="002312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80160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F5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</w:t>
            </w:r>
            <w:r w:rsidR="00F516FF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 работникам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3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2312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12130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F516FF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030B29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 (муниципальных) 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3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  <w:r w:rsidR="0023121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12130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F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 О программе гармонизации  межэтнических и межконфессиональных отношений и профилактики проявлений экстремизма в Белозерском районе Курганской области на 2014 – 2016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 по поддержке  деятельности национальных общественных  объединений и традиционных религий по сохранению культур народов, проживающих на территории 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сохранению культур народов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1100180420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1100180420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 w:rsidP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экстремизма в молодежной среде, вовлечение молодежи  в общественно-значимую деятельность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1100200000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вовлечению молодежи в общественно - значимую деятельность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1100280430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4FA0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7F3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1100280430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Pr="006F186E" w:rsidRDefault="0068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FA0" w:rsidRDefault="00684FA0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56287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Default="00A56287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 « Организация  и обеспечение  отдыха, оздоровления и занятости детей» на 2014-2016 годы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Default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Pr="006F186E" w:rsidRDefault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Default="00A56287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6728,5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30B29" w:rsidP="00524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A56287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A56287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6728,5</w:t>
            </w:r>
          </w:p>
        </w:tc>
      </w:tr>
      <w:tr w:rsidR="00A56287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Default="00A56287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детского оздоровительного лагеря имени Алеши Рогачева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Default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1200180190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Pr="006F186E" w:rsidRDefault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287" w:rsidRDefault="00A56287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3594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A56287" w:rsidRDefault="00A56287" w:rsidP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1706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A56287" w:rsidRDefault="00A5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86E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1878</w:t>
            </w:r>
          </w:p>
        </w:tc>
      </w:tr>
      <w:tr w:rsidR="0068793C" w:rsidRPr="00F94DB9" w:rsidTr="00725554">
        <w:trPr>
          <w:trHeight w:val="446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03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793C" w:rsidRPr="00F94DB9" w:rsidTr="00725554">
        <w:trPr>
          <w:trHeight w:val="544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0349C" w:rsidP="00003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отдыха и оздоровление детей в лагерях дневного пребывания в каникулярное время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1081,8</w:t>
            </w:r>
          </w:p>
        </w:tc>
      </w:tr>
      <w:tr w:rsidR="0068793C" w:rsidRPr="00F94DB9" w:rsidTr="00725554">
        <w:trPr>
          <w:trHeight w:val="544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03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  <w:r w:rsidR="006879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F7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1081,8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03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305,1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0349C" w:rsidP="00CC1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305,1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 w:rsidP="00CC1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1747,6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997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 w:rsidP="00676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  <w:r w:rsidR="00783F6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12450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750,6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Белозерского района » Обеспечение жильем молодых семей в Белозерском районе» на 2015-2020 годы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социальных выплат на приобретение (строительство) жилья молодым семьям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 w:rsidP="00AB3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1300180200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1300180200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783F6D" w:rsidP="0078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68793C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DA7488" w:rsidP="00DA7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функционирования Финансового отдела  Администрации Белозерского района на 2015-2017 годы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140000000</w:t>
            </w:r>
            <w:r w:rsidR="00A0404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деятельности Финансового отдела Администрации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4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</w:t>
            </w:r>
            <w:r w:rsidR="003E4242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012C16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3695</w:t>
            </w:r>
          </w:p>
        </w:tc>
      </w:tr>
      <w:tr w:rsidR="003E424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242" w:rsidRDefault="003E4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деятельности аппарата Финансового отдела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242" w:rsidRDefault="003E4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1400180240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242" w:rsidRDefault="003E4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4242" w:rsidRDefault="00012C16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Расходы на выплату персоналу в целях обеспечения выполнения функций  государственными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4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</w:t>
            </w:r>
            <w:r w:rsidR="003E424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012C16" w:rsidP="00012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012C16" w:rsidP="0063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3537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DA7488">
              <w:rPr>
                <w:rFonts w:ascii="Arial" w:hAnsi="Arial" w:cs="Arial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4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</w:t>
            </w:r>
            <w:r w:rsidR="003E4242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012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12C16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</w:t>
            </w:r>
          </w:p>
        </w:tc>
      </w:tr>
      <w:tr w:rsidR="00012C1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C16" w:rsidRDefault="00012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C16" w:rsidRDefault="00012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1400180240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C16" w:rsidRPr="006F186E" w:rsidRDefault="00012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2C16" w:rsidRDefault="00012C16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Белозерского района « Улучшение условий и охраны труда в Белозерском районе на 2015-2017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и проведение  на территории района мероприятий по охране труда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  <w:r w:rsidR="00C5312D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в области охраны труда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  <w:r w:rsidR="00C5312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12D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12D" w:rsidRDefault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DA7488">
              <w:rPr>
                <w:rFonts w:ascii="Arial" w:hAnsi="Arial" w:cs="Arial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12D" w:rsidRDefault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1500180450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12D" w:rsidRPr="006F186E" w:rsidRDefault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12D" w:rsidRDefault="00C5312D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5312D" w:rsidP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 Содействие занятости населения Белозерского района на 2014-2016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временного трудоустройства несовершеннолетних граждан от 14 до18лет в свободное от учебы время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  <w:r w:rsidR="00C5312D"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Мероприятия в области занятости населения 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006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  <w:r w:rsidR="00C5312D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804</w:t>
            </w:r>
            <w:r w:rsidR="0000699A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DA7488">
              <w:rPr>
                <w:rFonts w:ascii="Arial" w:hAnsi="Arial" w:cs="Arial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5312D" w:rsidP="00006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16001804</w:t>
            </w:r>
            <w:r w:rsidR="0000699A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5312D" w:rsidP="00C53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«Повышение безопасности  дорожного движения в Белозерском районе на 2015-2017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17000</w:t>
            </w:r>
            <w:r w:rsidR="00CD10F3">
              <w:rPr>
                <w:rFonts w:ascii="Arial" w:hAnsi="Arial" w:cs="Arial"/>
                <w:sz w:val="20"/>
                <w:szCs w:val="20"/>
              </w:rPr>
              <w:t>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D10F3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проведения слетов и конкурсов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CD10F3" w:rsidP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Pr="006F186E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CD10F3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в области безопасности дорожного движения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</w:t>
            </w:r>
            <w:r w:rsidR="00CD10F3">
              <w:rPr>
                <w:rFonts w:ascii="Arial" w:hAnsi="Arial" w:cs="Arial"/>
                <w:sz w:val="20"/>
                <w:szCs w:val="20"/>
              </w:rPr>
              <w:t>180540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D10F3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1700180540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Pr="006F186E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CD10F3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D10F3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417DF2" w:rsidP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Белозерского  района « Развитие муниципальной  службы в Белозерском районе  на 2014 - 2016 годы»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Pr="006F186E" w:rsidRDefault="00C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0F3" w:rsidRDefault="00417DF2" w:rsidP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417DF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 повышения квалификации муниципальных служащих в Белозерском районе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Pr="006F186E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 w:rsidP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17DF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Подготовка кадров для муниципальной службы в  Белозерском районе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1800180460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Pr="006F186E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 w:rsidP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17DF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1800180460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Pr="006F186E" w:rsidRDefault="0029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DF2" w:rsidRDefault="00417DF2" w:rsidP="0041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E47CE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 w:rsidP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Участие  в работе Ассоциации «Совет муниципальных образований Курганской области»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1800200000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Pr="006F186E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E47CE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мероприятия по  развитию муниципальной службы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1800280470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Pr="006F186E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E47CE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A25FD3" w:rsidP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1800280470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Pr="006F186E" w:rsidRDefault="0029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7CE" w:rsidRDefault="00CE47CE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71E9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 w:rsidP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 Противодействие  незаконному обороту наркотиков» на 2015-2019 годы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Pr="006F186E" w:rsidRDefault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71E9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 w:rsidP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Проведение конкурсов, семинаров, акций по профилактике антинаркотической деятельности в образовательной и молодежной среде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Pr="006F186E" w:rsidRDefault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71E9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Организация мероприятий противодействия  незаконному обороту наркотиков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0A0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1900180490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Pr="006F186E" w:rsidRDefault="0017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71E96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0A0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29466F">
              <w:rPr>
                <w:rFonts w:ascii="Arial" w:hAnsi="Arial" w:cs="Arial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0A0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1900180490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Pr="006F186E" w:rsidRDefault="000A0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E96" w:rsidRDefault="00171E96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 w:rsidP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 программа « Повышение эффективности управления  муниципальными финансами Белозерского  района на период до 2018 года и плана мероприятий  по ее  реализации  в 2014 году»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413417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49679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 w:rsidP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Выравнивание  бюджетной обеспеченности  сельских поселений из районного фонда финансовой поддержки сельских поселений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6542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 сельских  поселений из районного фонда финансовой поддержки  поселений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2000180700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6542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 w:rsidP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2000180700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6542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2000180700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6542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Поддержка мер по обеспечению бюджетов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2000200000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43137</w:t>
            </w:r>
          </w:p>
        </w:tc>
      </w:tr>
      <w:tr w:rsidR="00F2135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 w:rsidP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2000280400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Pr="006F186E" w:rsidRDefault="00F2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35C" w:rsidRDefault="00867BC7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43137</w:t>
            </w:r>
          </w:p>
        </w:tc>
      </w:tr>
      <w:tr w:rsidR="00867BC7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2000280400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Pr="006F186E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Default="00867BC7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43137</w:t>
            </w:r>
          </w:p>
        </w:tc>
      </w:tr>
      <w:tr w:rsidR="00867BC7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Дотации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2000280400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Pr="006F186E" w:rsidRDefault="0086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BC7" w:rsidRDefault="00867BC7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43137</w:t>
            </w:r>
          </w:p>
        </w:tc>
      </w:tr>
      <w:tr w:rsidR="002D727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 w:rsidP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 Профилактика правонарушений в Белозерском районе» на 2014 -2018 года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Pr="006F186E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D727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Профилактика правонарушений в Белозерском районе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2100100000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Pr="006F186E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D727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 w:rsidP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Проведение мероприятий, направленных на профилактику правонарушений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2100180440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Pr="006F186E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D7272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2100180440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Pr="006F186E" w:rsidRDefault="002D7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272" w:rsidRDefault="002D7272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E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Непрограммное направление деятельности органов власти местного самоуправления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BE1B9A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93841,3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E35B0" w:rsidRDefault="001E55AF" w:rsidP="001E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E35B0" w:rsidRDefault="001E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6110080250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E35B0" w:rsidRDefault="001E55AF" w:rsidP="001E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6110080250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3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E35B0" w:rsidRDefault="001E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деятельности Белозерской районной Думы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D04F1F" w:rsidP="00A10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514,2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E35B0" w:rsidRDefault="001E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Председатель Белозерской районной Думы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6120080260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1A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28,2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B27A27" w:rsidRDefault="00D04F1F" w:rsidP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6120080260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27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28,2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B27A27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Депутаты Белозерской районной Думы</w:t>
            </w:r>
            <w:r w:rsidR="006879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6120080270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27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B27A27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6120080270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B27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B27A27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Содержание аппарата Белозерской районной Думы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6120080280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F186E" w:rsidRDefault="0068793C" w:rsidP="00500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B27A27" w:rsidRDefault="00D04F1F" w:rsidP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5009F0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6120080280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5009F0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5009F0" w:rsidRDefault="0068793C" w:rsidP="00500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5009F0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</w:t>
            </w:r>
            <w:r w:rsidR="00220F61">
              <w:rPr>
                <w:rFonts w:ascii="Arial" w:hAnsi="Arial" w:cs="Arial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6120080280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500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D04F1F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F1F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беспечение деятельности местной администрации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5009F0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049A3" w:rsidRDefault="0068793C" w:rsidP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D04F1F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6130080290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  <w:r w:rsidR="00D04F1F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D0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6130080290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885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11766,5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220F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20F61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</w:t>
            </w:r>
            <w:r w:rsidR="00725554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6130080290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049A3" w:rsidRDefault="0068793C" w:rsidP="00220F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220F61">
              <w:rPr>
                <w:rFonts w:ascii="Arial" w:hAnsi="Arial" w:cs="Arial"/>
                <w:sz w:val="20"/>
                <w:szCs w:val="20"/>
              </w:rPr>
              <w:t>11,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8793C" w:rsidRPr="00F94DB9" w:rsidTr="00725554">
        <w:trPr>
          <w:trHeight w:val="491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6130080290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  <w:r>
              <w:rPr>
                <w:rFonts w:ascii="Arial" w:hAnsi="Arial" w:cs="Arial"/>
                <w:sz w:val="2"/>
                <w:szCs w:val="2"/>
              </w:rPr>
              <w:t>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85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725554" w:rsidRDefault="00725554" w:rsidP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деятельности Отдела сельского хозяйства и природных ресурсов Администрации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6140080300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1A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0"/>
                <w:szCs w:val="20"/>
              </w:rPr>
              <w:t>1547</w:t>
            </w:r>
            <w:r>
              <w:rPr>
                <w:rFonts w:ascii="Arial" w:hAnsi="Arial" w:cs="Arial"/>
                <w:sz w:val="2"/>
                <w:szCs w:val="2"/>
              </w:rPr>
              <w:t>47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725554" w:rsidRDefault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Центральный аппарат Отдела сельского хозяйства и природных ресурсов Администрации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6140080300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1A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0"/>
                <w:szCs w:val="20"/>
              </w:rPr>
              <w:t>1547</w:t>
            </w:r>
            <w:r>
              <w:rPr>
                <w:rFonts w:ascii="Arial" w:hAnsi="Arial" w:cs="Arial"/>
                <w:sz w:val="2"/>
                <w:szCs w:val="2"/>
              </w:rPr>
              <w:t>79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725554" w:rsidRDefault="00725554" w:rsidP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5554"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6049A3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6140080300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D2392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3D2392" w:rsidRDefault="0068793C" w:rsidP="0004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1524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725554" w:rsidRDefault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6140080300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A2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6150000000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21B" w:rsidRDefault="00BE1B9A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76467,1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25554" w:rsidP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муниципального имущества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725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муниципальными) органами,</w:t>
            </w:r>
            <w:r w:rsidR="000533F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 учреждениями</w:t>
            </w:r>
            <w:r w:rsidR="000533F4">
              <w:rPr>
                <w:rFonts w:ascii="Arial" w:hAnsi="Arial" w:cs="Arial"/>
                <w:color w:val="000000"/>
                <w:sz w:val="20"/>
                <w:szCs w:val="20"/>
              </w:rPr>
              <w:t>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 w:rsidP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273,3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273,30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533F4">
              <w:rPr>
                <w:rFonts w:ascii="Arial" w:hAnsi="Arial" w:cs="Arial"/>
                <w:color w:val="000000"/>
                <w:sz w:val="20"/>
                <w:szCs w:val="20"/>
              </w:rPr>
              <w:t>Расходы на проведение районных конкурсов и мероприятий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 w:rsidP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 w:rsidP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 w:rsidP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Районный резерв материальных ресурсов для ликвидации чрезвычайных ситуаций на территории Белозерского района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053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F94DB9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 w:rsidP="009E3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Белозерской районной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</w:tr>
      <w:tr w:rsidR="0068793C" w:rsidRPr="00F94DB9" w:rsidTr="00725554">
        <w:trPr>
          <w:trHeight w:val="288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за исключением государственных (муниципальных) учреждений 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6150080380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социального обеспечения населения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6150080410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9207A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6150080410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6150051180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 w:rsidP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6150051180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6150051180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EB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 w:rsidP="00292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6150059300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29207A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6150059300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668,5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90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6150059300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152,5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6150016090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6150016090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правовых актов Курганской области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6150019500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6150019500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0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10377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9011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 для 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402E7" w:rsidP="00640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0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10377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402E7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6150016100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0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10377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F710E" w:rsidP="008F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комиссии по делам несовершеннолетних и защите их прав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6150014150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F710E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6150014150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F710E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6150016200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F710E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6150016200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F710E" w:rsidP="00835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>а на имущество организаций)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6150015030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9857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35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6150015030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9857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354D8" w:rsidP="00835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 многоквартирных домов населенных пунктов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6150015050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354D8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6150015050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5661B4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</w:t>
            </w:r>
            <w:r w:rsidR="005661B4">
              <w:rPr>
                <w:rFonts w:ascii="Arial" w:hAnsi="Arial" w:cs="Arial"/>
                <w:color w:val="000000"/>
                <w:sz w:val="20"/>
                <w:szCs w:val="20"/>
              </w:rPr>
              <w:t>0970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ED164E" w:rsidP="00ED1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18692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5661B4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</w:t>
            </w:r>
            <w:r w:rsidR="005661B4">
              <w:rPr>
                <w:rFonts w:ascii="Arial" w:hAnsi="Arial" w:cs="Arial"/>
                <w:color w:val="000000"/>
                <w:sz w:val="20"/>
                <w:szCs w:val="20"/>
              </w:rPr>
              <w:t>0970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ED164E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18303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5661B4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</w:t>
            </w:r>
            <w:r w:rsidR="005661B4">
              <w:rPr>
                <w:rFonts w:ascii="Arial" w:hAnsi="Arial" w:cs="Arial"/>
                <w:color w:val="000000"/>
                <w:sz w:val="20"/>
                <w:szCs w:val="20"/>
              </w:rPr>
              <w:t>0970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5661B4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566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</w:t>
            </w:r>
            <w:r w:rsidR="005661B4">
              <w:rPr>
                <w:rFonts w:ascii="Arial" w:hAnsi="Arial" w:cs="Arial"/>
                <w:color w:val="000000"/>
                <w:sz w:val="20"/>
                <w:szCs w:val="20"/>
              </w:rPr>
              <w:t>0970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1D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Выплаты единовременного денежного пособия при достижении усыновленным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удочеренным) ребенком 10-летнего возраста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6150011510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C1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6150011510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истечении трех лет после усыновления (удочерения) ребенка-сироты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C1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6150011520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6150011520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1C1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Выплаты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6150052600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510,4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  <w:r w:rsidR="006879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6150052600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510,4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1D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 представителям) компенсации  части платы, взимаемой за содержание детей в государственных, муниципальных образовательных организациях, реализующих основную  общеобразовательную  программу дошкольного образования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6150012200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D33C7" w:rsidP="001D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6150012200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1D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44EBC"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11585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444EBC" w:rsidP="0044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6150011450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11585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444EB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6150011460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11524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444EB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6150011460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11524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444EB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6150011470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444EB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6150011470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1944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444EBC" w:rsidP="0044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о возложении на органы местного самоуправления муниципальных образований Курганской области обязанности по предоставлению детям-сиротам и детям, оставшимся без попечения родителей, детям, находящимся под опекой (попечительством), лицам из числа детей-сирот и детей, оставшихся без попечения родителей, не имеющих закрепленного жилого помещения, жилых помещений по договорам социального найма, а также по выплате денежной компенсации в счет предоставления указанных помещений</w:t>
            </w:r>
            <w:proofErr w:type="gramEnd"/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6150014010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A24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9107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D76A14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Капитальные  вложения в объекты государственной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муниципальной) собственности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6150014010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6E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9107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D76A14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 – 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6150050820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D76A14" w:rsidP="00D76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 (муниципальной) собственности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6150050820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B7DDC" w:rsidP="00874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 сиротам и детям, оставшимся без попечения родителей, лицам из числа детей</w:t>
            </w:r>
            <w:r w:rsidR="007F36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 сирот и детей, оставшихся без попечения родителей, благоустроенных жилых по</w:t>
            </w:r>
            <w:r w:rsidR="00874E51">
              <w:rPr>
                <w:rFonts w:ascii="Arial" w:hAnsi="Arial" w:cs="Arial"/>
                <w:color w:val="000000"/>
                <w:sz w:val="20"/>
                <w:szCs w:val="20"/>
              </w:rPr>
              <w:t>мещений специализированного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4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</w:t>
            </w:r>
            <w:r w:rsidR="00874E5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R0820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4663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74E51" w:rsidP="00874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Капитальные вложения в объекты государственной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муниципальной) собственности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Pr="00874E51" w:rsidRDefault="0068793C" w:rsidP="00874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</w:t>
            </w:r>
            <w:r w:rsidR="00874E5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R0820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4663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74E51" w:rsidP="00874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6150012280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74E51" w:rsidP="00FA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6150012280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74E51" w:rsidP="00874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0377E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874E51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  <w:proofErr w:type="gramEnd"/>
            <w:r w:rsidR="00CC390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органами, казенными учреждениями, </w:t>
            </w:r>
            <w:r w:rsidR="00CC390D">
              <w:rPr>
                <w:rFonts w:ascii="Arial" w:hAnsi="Arial" w:cs="Arial"/>
                <w:color w:val="000000"/>
                <w:sz w:val="20"/>
                <w:szCs w:val="20"/>
              </w:rPr>
              <w:t>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C390D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6150012190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877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10377E" w:rsidP="0010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C390D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6150014040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8793C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CC390D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</w:t>
            </w:r>
            <w:r w:rsidR="008354D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6150014040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93C" w:rsidRDefault="0068793C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0377E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 государственных полномочий в области  ветеринарии по организации  проведения  мероприятий  по отлову и содержанию безнадзорных  животных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6150015500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</w:t>
            </w:r>
          </w:p>
        </w:tc>
      </w:tr>
      <w:tr w:rsidR="0010377E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6150015500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</w:t>
            </w:r>
          </w:p>
        </w:tc>
      </w:tr>
      <w:tr w:rsidR="0010377E" w:rsidRPr="00F94DB9" w:rsidTr="00725554">
        <w:trPr>
          <w:trHeight w:val="505"/>
        </w:trPr>
        <w:tc>
          <w:tcPr>
            <w:tcW w:w="7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P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10377E">
              <w:rPr>
                <w:rFonts w:ascii="Arial" w:hAnsi="Arial" w:cs="Arial"/>
                <w:b/>
                <w:color w:val="000000"/>
              </w:rPr>
              <w:t>Итого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77E" w:rsidRDefault="0010377E" w:rsidP="007A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381450,5</w:t>
            </w:r>
          </w:p>
        </w:tc>
      </w:tr>
    </w:tbl>
    <w:p w:rsidR="008B5388" w:rsidRDefault="008B5388"/>
    <w:sectPr w:rsidR="008B5388" w:rsidSect="000767E2">
      <w:headerReference w:type="default" r:id="rId7"/>
      <w:pgSz w:w="11950" w:h="16901"/>
      <w:pgMar w:top="850" w:right="567" w:bottom="850" w:left="1417" w:header="720" w:footer="720" w:gutter="0"/>
      <w:pgNumType w:start="18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EE" w:rsidRDefault="00663BEE" w:rsidP="00C55B83">
      <w:pPr>
        <w:spacing w:after="0" w:line="240" w:lineRule="auto"/>
      </w:pPr>
      <w:r>
        <w:separator/>
      </w:r>
    </w:p>
  </w:endnote>
  <w:endnote w:type="continuationSeparator" w:id="0">
    <w:p w:rsidR="00663BEE" w:rsidRDefault="00663BEE" w:rsidP="00C55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EE" w:rsidRDefault="00663BEE" w:rsidP="00C55B83">
      <w:pPr>
        <w:spacing w:after="0" w:line="240" w:lineRule="auto"/>
      </w:pPr>
      <w:r>
        <w:separator/>
      </w:r>
    </w:p>
  </w:footnote>
  <w:footnote w:type="continuationSeparator" w:id="0">
    <w:p w:rsidR="00663BEE" w:rsidRDefault="00663BEE" w:rsidP="00C55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77E" w:rsidRPr="00C55B83" w:rsidRDefault="0010377E">
    <w:pPr>
      <w:pStyle w:val="a3"/>
      <w:jc w:val="cent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43D2F"/>
    <w:rsid w:val="0000349C"/>
    <w:rsid w:val="0000699A"/>
    <w:rsid w:val="00012C16"/>
    <w:rsid w:val="0002410E"/>
    <w:rsid w:val="00030B29"/>
    <w:rsid w:val="000346EF"/>
    <w:rsid w:val="00047DE4"/>
    <w:rsid w:val="00051EDF"/>
    <w:rsid w:val="000533F4"/>
    <w:rsid w:val="00053CB2"/>
    <w:rsid w:val="00057C3F"/>
    <w:rsid w:val="000723AE"/>
    <w:rsid w:val="000761E3"/>
    <w:rsid w:val="000767E2"/>
    <w:rsid w:val="00084600"/>
    <w:rsid w:val="00090D1C"/>
    <w:rsid w:val="000A0EAD"/>
    <w:rsid w:val="000B0E0E"/>
    <w:rsid w:val="000B12F9"/>
    <w:rsid w:val="000C2FAE"/>
    <w:rsid w:val="000D3FC0"/>
    <w:rsid w:val="000E49E0"/>
    <w:rsid w:val="000F43A4"/>
    <w:rsid w:val="000F7311"/>
    <w:rsid w:val="000F77FC"/>
    <w:rsid w:val="0010377E"/>
    <w:rsid w:val="00122926"/>
    <w:rsid w:val="001658DD"/>
    <w:rsid w:val="00165C13"/>
    <w:rsid w:val="00166989"/>
    <w:rsid w:val="00171E96"/>
    <w:rsid w:val="001727F7"/>
    <w:rsid w:val="00177A2D"/>
    <w:rsid w:val="00185AA9"/>
    <w:rsid w:val="001A02CC"/>
    <w:rsid w:val="001A2D14"/>
    <w:rsid w:val="001A4194"/>
    <w:rsid w:val="001A44E1"/>
    <w:rsid w:val="001A4F3B"/>
    <w:rsid w:val="001A5D95"/>
    <w:rsid w:val="001A6B43"/>
    <w:rsid w:val="001B667A"/>
    <w:rsid w:val="001B6ED3"/>
    <w:rsid w:val="001C15F2"/>
    <w:rsid w:val="001C302C"/>
    <w:rsid w:val="001D33C7"/>
    <w:rsid w:val="001D4A9B"/>
    <w:rsid w:val="001D7D81"/>
    <w:rsid w:val="001E55AF"/>
    <w:rsid w:val="001F035F"/>
    <w:rsid w:val="00210F36"/>
    <w:rsid w:val="00215AB8"/>
    <w:rsid w:val="0021725E"/>
    <w:rsid w:val="002202FE"/>
    <w:rsid w:val="00220F61"/>
    <w:rsid w:val="00224638"/>
    <w:rsid w:val="00231210"/>
    <w:rsid w:val="0024342D"/>
    <w:rsid w:val="0024617F"/>
    <w:rsid w:val="00252399"/>
    <w:rsid w:val="0027523E"/>
    <w:rsid w:val="00280E29"/>
    <w:rsid w:val="00286011"/>
    <w:rsid w:val="0029176F"/>
    <w:rsid w:val="0029207A"/>
    <w:rsid w:val="0029466F"/>
    <w:rsid w:val="00294F6D"/>
    <w:rsid w:val="002A025F"/>
    <w:rsid w:val="002A3A79"/>
    <w:rsid w:val="002A5AF3"/>
    <w:rsid w:val="002B32F3"/>
    <w:rsid w:val="002C0634"/>
    <w:rsid w:val="002D045A"/>
    <w:rsid w:val="002D702E"/>
    <w:rsid w:val="002D7272"/>
    <w:rsid w:val="002F08F8"/>
    <w:rsid w:val="00301B6D"/>
    <w:rsid w:val="003060C3"/>
    <w:rsid w:val="00316D00"/>
    <w:rsid w:val="00317EA6"/>
    <w:rsid w:val="0032002D"/>
    <w:rsid w:val="003207C0"/>
    <w:rsid w:val="00322089"/>
    <w:rsid w:val="0033634F"/>
    <w:rsid w:val="003411C3"/>
    <w:rsid w:val="00343D2F"/>
    <w:rsid w:val="00345FE5"/>
    <w:rsid w:val="00346BD3"/>
    <w:rsid w:val="00352B63"/>
    <w:rsid w:val="003557A7"/>
    <w:rsid w:val="00376FDB"/>
    <w:rsid w:val="003842EE"/>
    <w:rsid w:val="003944E2"/>
    <w:rsid w:val="003A4DCD"/>
    <w:rsid w:val="003C219D"/>
    <w:rsid w:val="003D2392"/>
    <w:rsid w:val="003E35B0"/>
    <w:rsid w:val="003E4242"/>
    <w:rsid w:val="004105F4"/>
    <w:rsid w:val="00413417"/>
    <w:rsid w:val="00417242"/>
    <w:rsid w:val="00417DF2"/>
    <w:rsid w:val="00427889"/>
    <w:rsid w:val="00432769"/>
    <w:rsid w:val="00440BE5"/>
    <w:rsid w:val="00444EBC"/>
    <w:rsid w:val="00447252"/>
    <w:rsid w:val="00457A02"/>
    <w:rsid w:val="00457FBF"/>
    <w:rsid w:val="00465E77"/>
    <w:rsid w:val="0047490E"/>
    <w:rsid w:val="0047705C"/>
    <w:rsid w:val="00484723"/>
    <w:rsid w:val="00486784"/>
    <w:rsid w:val="00494326"/>
    <w:rsid w:val="00497D95"/>
    <w:rsid w:val="004A229C"/>
    <w:rsid w:val="004A759C"/>
    <w:rsid w:val="004B6839"/>
    <w:rsid w:val="004C53E1"/>
    <w:rsid w:val="004C79B9"/>
    <w:rsid w:val="004D0C46"/>
    <w:rsid w:val="004D282C"/>
    <w:rsid w:val="004E2883"/>
    <w:rsid w:val="004E3F68"/>
    <w:rsid w:val="004E6373"/>
    <w:rsid w:val="004E7A80"/>
    <w:rsid w:val="004F4E92"/>
    <w:rsid w:val="005009F0"/>
    <w:rsid w:val="00511C14"/>
    <w:rsid w:val="0051521B"/>
    <w:rsid w:val="0052483F"/>
    <w:rsid w:val="0052496C"/>
    <w:rsid w:val="00527C32"/>
    <w:rsid w:val="005406C8"/>
    <w:rsid w:val="0054229C"/>
    <w:rsid w:val="0055111D"/>
    <w:rsid w:val="00552DC1"/>
    <w:rsid w:val="0055502E"/>
    <w:rsid w:val="005661B4"/>
    <w:rsid w:val="0058347C"/>
    <w:rsid w:val="00585F86"/>
    <w:rsid w:val="005A34A6"/>
    <w:rsid w:val="005B501F"/>
    <w:rsid w:val="005E60E8"/>
    <w:rsid w:val="005E65E1"/>
    <w:rsid w:val="005E7F0B"/>
    <w:rsid w:val="00600DDE"/>
    <w:rsid w:val="006011F9"/>
    <w:rsid w:val="006049A3"/>
    <w:rsid w:val="00614758"/>
    <w:rsid w:val="006206AA"/>
    <w:rsid w:val="00625039"/>
    <w:rsid w:val="00633B7E"/>
    <w:rsid w:val="0063459E"/>
    <w:rsid w:val="00634EAF"/>
    <w:rsid w:val="006359D1"/>
    <w:rsid w:val="00636B5A"/>
    <w:rsid w:val="00637A4E"/>
    <w:rsid w:val="006402E7"/>
    <w:rsid w:val="00644C81"/>
    <w:rsid w:val="00646F8B"/>
    <w:rsid w:val="0065012C"/>
    <w:rsid w:val="006526F6"/>
    <w:rsid w:val="0066121D"/>
    <w:rsid w:val="00663BEE"/>
    <w:rsid w:val="006648C0"/>
    <w:rsid w:val="00664AFF"/>
    <w:rsid w:val="006762AF"/>
    <w:rsid w:val="006819C7"/>
    <w:rsid w:val="00684C98"/>
    <w:rsid w:val="00684FA0"/>
    <w:rsid w:val="006871B1"/>
    <w:rsid w:val="0068793C"/>
    <w:rsid w:val="00687EF2"/>
    <w:rsid w:val="0069481A"/>
    <w:rsid w:val="00694C4A"/>
    <w:rsid w:val="0069557A"/>
    <w:rsid w:val="00696B23"/>
    <w:rsid w:val="006A2642"/>
    <w:rsid w:val="006A6615"/>
    <w:rsid w:val="006B18C8"/>
    <w:rsid w:val="006C4F28"/>
    <w:rsid w:val="006E5607"/>
    <w:rsid w:val="006E574E"/>
    <w:rsid w:val="006F146B"/>
    <w:rsid w:val="006F186E"/>
    <w:rsid w:val="00706255"/>
    <w:rsid w:val="007067DE"/>
    <w:rsid w:val="0071031E"/>
    <w:rsid w:val="0071455E"/>
    <w:rsid w:val="00723BF5"/>
    <w:rsid w:val="00725554"/>
    <w:rsid w:val="007302F5"/>
    <w:rsid w:val="00732FC1"/>
    <w:rsid w:val="007331E1"/>
    <w:rsid w:val="00740370"/>
    <w:rsid w:val="007504C7"/>
    <w:rsid w:val="007749D1"/>
    <w:rsid w:val="007758D1"/>
    <w:rsid w:val="0078363A"/>
    <w:rsid w:val="00783F6D"/>
    <w:rsid w:val="007A0D61"/>
    <w:rsid w:val="007A1A5C"/>
    <w:rsid w:val="007A615F"/>
    <w:rsid w:val="007B4145"/>
    <w:rsid w:val="007C0D2A"/>
    <w:rsid w:val="007C5F44"/>
    <w:rsid w:val="007D285B"/>
    <w:rsid w:val="007D59DD"/>
    <w:rsid w:val="007E364A"/>
    <w:rsid w:val="007E52EE"/>
    <w:rsid w:val="007E7CEF"/>
    <w:rsid w:val="007F0BBE"/>
    <w:rsid w:val="007F271B"/>
    <w:rsid w:val="007F2790"/>
    <w:rsid w:val="007F36F5"/>
    <w:rsid w:val="007F4F02"/>
    <w:rsid w:val="008045A8"/>
    <w:rsid w:val="008066EE"/>
    <w:rsid w:val="00814F61"/>
    <w:rsid w:val="008251E5"/>
    <w:rsid w:val="008354D8"/>
    <w:rsid w:val="00840384"/>
    <w:rsid w:val="0084398C"/>
    <w:rsid w:val="00843A0F"/>
    <w:rsid w:val="0085794F"/>
    <w:rsid w:val="00867BC7"/>
    <w:rsid w:val="00874E51"/>
    <w:rsid w:val="00875998"/>
    <w:rsid w:val="00876A3F"/>
    <w:rsid w:val="0087713F"/>
    <w:rsid w:val="00877984"/>
    <w:rsid w:val="00881C6E"/>
    <w:rsid w:val="0088218D"/>
    <w:rsid w:val="00885CC3"/>
    <w:rsid w:val="00887EB8"/>
    <w:rsid w:val="0089011D"/>
    <w:rsid w:val="008939A5"/>
    <w:rsid w:val="008A4CFC"/>
    <w:rsid w:val="008A54F4"/>
    <w:rsid w:val="008B5388"/>
    <w:rsid w:val="008B58A6"/>
    <w:rsid w:val="008B7DDC"/>
    <w:rsid w:val="008C0A1A"/>
    <w:rsid w:val="008C0F22"/>
    <w:rsid w:val="008C4B03"/>
    <w:rsid w:val="008D1EF3"/>
    <w:rsid w:val="008F535E"/>
    <w:rsid w:val="008F710E"/>
    <w:rsid w:val="009055A8"/>
    <w:rsid w:val="00913F01"/>
    <w:rsid w:val="009316F2"/>
    <w:rsid w:val="00950455"/>
    <w:rsid w:val="00952296"/>
    <w:rsid w:val="00994849"/>
    <w:rsid w:val="00997233"/>
    <w:rsid w:val="009A7194"/>
    <w:rsid w:val="009B2045"/>
    <w:rsid w:val="009D1E30"/>
    <w:rsid w:val="009D5F34"/>
    <w:rsid w:val="009E3654"/>
    <w:rsid w:val="009E72A6"/>
    <w:rsid w:val="00A0404C"/>
    <w:rsid w:val="00A0487F"/>
    <w:rsid w:val="00A04897"/>
    <w:rsid w:val="00A1023C"/>
    <w:rsid w:val="00A112FD"/>
    <w:rsid w:val="00A17C98"/>
    <w:rsid w:val="00A200C3"/>
    <w:rsid w:val="00A24BB6"/>
    <w:rsid w:val="00A25FD3"/>
    <w:rsid w:val="00A32983"/>
    <w:rsid w:val="00A36728"/>
    <w:rsid w:val="00A44E9E"/>
    <w:rsid w:val="00A47739"/>
    <w:rsid w:val="00A54F5A"/>
    <w:rsid w:val="00A56287"/>
    <w:rsid w:val="00A62999"/>
    <w:rsid w:val="00A65F61"/>
    <w:rsid w:val="00A6622B"/>
    <w:rsid w:val="00A77ED7"/>
    <w:rsid w:val="00A81693"/>
    <w:rsid w:val="00AB3750"/>
    <w:rsid w:val="00AD113F"/>
    <w:rsid w:val="00AD20A2"/>
    <w:rsid w:val="00AE3BFB"/>
    <w:rsid w:val="00AF4C91"/>
    <w:rsid w:val="00AF5917"/>
    <w:rsid w:val="00B06AD4"/>
    <w:rsid w:val="00B11B44"/>
    <w:rsid w:val="00B139E9"/>
    <w:rsid w:val="00B2485D"/>
    <w:rsid w:val="00B25085"/>
    <w:rsid w:val="00B27A27"/>
    <w:rsid w:val="00B42C30"/>
    <w:rsid w:val="00B4307B"/>
    <w:rsid w:val="00B47D71"/>
    <w:rsid w:val="00B708F8"/>
    <w:rsid w:val="00B724AA"/>
    <w:rsid w:val="00B72767"/>
    <w:rsid w:val="00B753F4"/>
    <w:rsid w:val="00BA5985"/>
    <w:rsid w:val="00BB3A40"/>
    <w:rsid w:val="00BB48E7"/>
    <w:rsid w:val="00BC11D5"/>
    <w:rsid w:val="00BE1B9A"/>
    <w:rsid w:val="00BF0681"/>
    <w:rsid w:val="00BF5BA2"/>
    <w:rsid w:val="00BF771F"/>
    <w:rsid w:val="00C071FB"/>
    <w:rsid w:val="00C150B5"/>
    <w:rsid w:val="00C221EA"/>
    <w:rsid w:val="00C24E56"/>
    <w:rsid w:val="00C27E05"/>
    <w:rsid w:val="00C31601"/>
    <w:rsid w:val="00C31E3D"/>
    <w:rsid w:val="00C40D05"/>
    <w:rsid w:val="00C453B5"/>
    <w:rsid w:val="00C5312D"/>
    <w:rsid w:val="00C55B83"/>
    <w:rsid w:val="00C716C0"/>
    <w:rsid w:val="00C81F0C"/>
    <w:rsid w:val="00CB0C4B"/>
    <w:rsid w:val="00CB1A2C"/>
    <w:rsid w:val="00CB382C"/>
    <w:rsid w:val="00CC1E6C"/>
    <w:rsid w:val="00CC390D"/>
    <w:rsid w:val="00CD10F3"/>
    <w:rsid w:val="00CD4A90"/>
    <w:rsid w:val="00CD6185"/>
    <w:rsid w:val="00CE0AE5"/>
    <w:rsid w:val="00CE356C"/>
    <w:rsid w:val="00CE47CE"/>
    <w:rsid w:val="00CE73BF"/>
    <w:rsid w:val="00D01B22"/>
    <w:rsid w:val="00D04F1F"/>
    <w:rsid w:val="00D1307B"/>
    <w:rsid w:val="00D13417"/>
    <w:rsid w:val="00D2211D"/>
    <w:rsid w:val="00D2262F"/>
    <w:rsid w:val="00D3671D"/>
    <w:rsid w:val="00D42251"/>
    <w:rsid w:val="00D4349E"/>
    <w:rsid w:val="00D47CE7"/>
    <w:rsid w:val="00D509F8"/>
    <w:rsid w:val="00D513BD"/>
    <w:rsid w:val="00D61BFE"/>
    <w:rsid w:val="00D651C9"/>
    <w:rsid w:val="00D76A14"/>
    <w:rsid w:val="00D82301"/>
    <w:rsid w:val="00D838B9"/>
    <w:rsid w:val="00D91595"/>
    <w:rsid w:val="00DA7488"/>
    <w:rsid w:val="00DB127A"/>
    <w:rsid w:val="00DB18BA"/>
    <w:rsid w:val="00DB37ED"/>
    <w:rsid w:val="00DB77C7"/>
    <w:rsid w:val="00DC1FD4"/>
    <w:rsid w:val="00DC23FE"/>
    <w:rsid w:val="00DC50C6"/>
    <w:rsid w:val="00DF09C9"/>
    <w:rsid w:val="00E03FC3"/>
    <w:rsid w:val="00E06FE5"/>
    <w:rsid w:val="00E11293"/>
    <w:rsid w:val="00E11381"/>
    <w:rsid w:val="00E13303"/>
    <w:rsid w:val="00E16B18"/>
    <w:rsid w:val="00E27DD1"/>
    <w:rsid w:val="00E311FF"/>
    <w:rsid w:val="00E35A0D"/>
    <w:rsid w:val="00E42CA6"/>
    <w:rsid w:val="00E4359A"/>
    <w:rsid w:val="00E617A9"/>
    <w:rsid w:val="00E63F65"/>
    <w:rsid w:val="00E67DD0"/>
    <w:rsid w:val="00EB158E"/>
    <w:rsid w:val="00EB429F"/>
    <w:rsid w:val="00EC1807"/>
    <w:rsid w:val="00EC56E3"/>
    <w:rsid w:val="00ED164E"/>
    <w:rsid w:val="00ED2F86"/>
    <w:rsid w:val="00ED5E8F"/>
    <w:rsid w:val="00ED65B5"/>
    <w:rsid w:val="00EE05EE"/>
    <w:rsid w:val="00EF01A3"/>
    <w:rsid w:val="00EF2335"/>
    <w:rsid w:val="00EF7364"/>
    <w:rsid w:val="00F11361"/>
    <w:rsid w:val="00F11C79"/>
    <w:rsid w:val="00F1498A"/>
    <w:rsid w:val="00F15EC3"/>
    <w:rsid w:val="00F2135C"/>
    <w:rsid w:val="00F34DA4"/>
    <w:rsid w:val="00F35A9A"/>
    <w:rsid w:val="00F516FF"/>
    <w:rsid w:val="00F53EC8"/>
    <w:rsid w:val="00F61089"/>
    <w:rsid w:val="00F703D9"/>
    <w:rsid w:val="00F76CBF"/>
    <w:rsid w:val="00F77A12"/>
    <w:rsid w:val="00F816F1"/>
    <w:rsid w:val="00F941BA"/>
    <w:rsid w:val="00F94DB9"/>
    <w:rsid w:val="00FA1056"/>
    <w:rsid w:val="00FB01CF"/>
    <w:rsid w:val="00FD4E99"/>
    <w:rsid w:val="00FD5294"/>
    <w:rsid w:val="00FE485A"/>
    <w:rsid w:val="00FF2576"/>
    <w:rsid w:val="00FF2B6B"/>
    <w:rsid w:val="00FF6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D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5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55B83"/>
  </w:style>
  <w:style w:type="paragraph" w:styleId="a5">
    <w:name w:val="footer"/>
    <w:basedOn w:val="a"/>
    <w:link w:val="a6"/>
    <w:uiPriority w:val="99"/>
    <w:rsid w:val="00C55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55B83"/>
  </w:style>
  <w:style w:type="paragraph" w:styleId="a7">
    <w:name w:val="Balloon Text"/>
    <w:basedOn w:val="a"/>
    <w:link w:val="a8"/>
    <w:uiPriority w:val="99"/>
    <w:semiHidden/>
    <w:unhideWhenUsed/>
    <w:rsid w:val="008F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7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1</Pages>
  <Words>4853</Words>
  <Characters>27667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32456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dwhadm 12.08.2013 09:54:10; РР·РјРµРЅРµРЅ: kravzov 08.10.2013 10:51:34</dc:subject>
  <dc:creator>Keysystems.DWH.ReportDesigner</dc:creator>
  <cp:keywords/>
  <dc:description/>
  <cp:lastModifiedBy>Arm-37</cp:lastModifiedBy>
  <cp:revision>194</cp:revision>
  <cp:lastPrinted>2015-12-21T10:58:00Z</cp:lastPrinted>
  <dcterms:created xsi:type="dcterms:W3CDTF">2013-10-11T11:43:00Z</dcterms:created>
  <dcterms:modified xsi:type="dcterms:W3CDTF">2015-12-25T08:37:00Z</dcterms:modified>
</cp:coreProperties>
</file>